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55742" w14:textId="49D1C168" w:rsidR="0030079E" w:rsidRPr="00220ADE" w:rsidRDefault="000270BB" w:rsidP="00220ADE">
      <w:pPr>
        <w:pStyle w:val="Title"/>
        <w:ind w:left="0" w:right="374"/>
        <w:jc w:val="left"/>
        <w:rPr>
          <w:color w:val="4471C4"/>
        </w:rPr>
      </w:pPr>
      <w:r w:rsidRPr="0085072F">
        <w:rPr>
          <w:rFonts w:ascii="San serif" w:hAnsi="San serif"/>
          <w:color w:val="4471C4"/>
          <w:sz w:val="28"/>
          <w:szCs w:val="28"/>
        </w:rPr>
        <w:t>Skill Matrix</w:t>
      </w:r>
      <w:r w:rsidR="0085072F" w:rsidRPr="0085072F">
        <w:rPr>
          <w:rFonts w:ascii="San serif" w:hAnsi="San serif"/>
          <w:color w:val="4471C4"/>
          <w:spacing w:val="-5"/>
          <w:sz w:val="28"/>
          <w:szCs w:val="28"/>
        </w:rPr>
        <w:t xml:space="preserve"> </w:t>
      </w:r>
      <w:r w:rsidR="0085072F" w:rsidRPr="0085072F">
        <w:rPr>
          <w:rFonts w:ascii="San serif" w:hAnsi="San serif"/>
          <w:color w:val="4471C4"/>
          <w:sz w:val="28"/>
          <w:szCs w:val="28"/>
        </w:rPr>
        <w:t>to</w:t>
      </w:r>
      <w:r w:rsidR="0085072F" w:rsidRPr="0085072F">
        <w:rPr>
          <w:rFonts w:ascii="San serif" w:hAnsi="San serif"/>
          <w:color w:val="4471C4"/>
          <w:spacing w:val="-2"/>
          <w:sz w:val="28"/>
          <w:szCs w:val="28"/>
        </w:rPr>
        <w:t xml:space="preserve"> </w:t>
      </w:r>
      <w:r w:rsidR="0085072F" w:rsidRPr="0085072F">
        <w:rPr>
          <w:rFonts w:ascii="San serif" w:hAnsi="San serif"/>
          <w:color w:val="4471C4"/>
          <w:sz w:val="28"/>
          <w:szCs w:val="28"/>
        </w:rPr>
        <w:t>Support</w:t>
      </w:r>
      <w:r w:rsidR="0085072F" w:rsidRPr="0085072F">
        <w:rPr>
          <w:rFonts w:ascii="San serif" w:hAnsi="San serif"/>
          <w:color w:val="4471C4"/>
          <w:spacing w:val="-2"/>
          <w:sz w:val="28"/>
          <w:szCs w:val="28"/>
        </w:rPr>
        <w:t xml:space="preserve"> </w:t>
      </w:r>
      <w:r w:rsidR="0085072F" w:rsidRPr="0085072F">
        <w:rPr>
          <w:rFonts w:ascii="San serif" w:hAnsi="San serif"/>
          <w:color w:val="4471C4"/>
          <w:sz w:val="28"/>
          <w:szCs w:val="28"/>
        </w:rPr>
        <w:t>Students</w:t>
      </w:r>
      <w:r w:rsidR="0085072F" w:rsidRPr="0085072F">
        <w:rPr>
          <w:rFonts w:ascii="San serif" w:hAnsi="San serif"/>
          <w:color w:val="4471C4"/>
          <w:spacing w:val="-2"/>
          <w:sz w:val="28"/>
          <w:szCs w:val="28"/>
        </w:rPr>
        <w:t xml:space="preserve"> </w:t>
      </w:r>
      <w:r w:rsidR="0085072F" w:rsidRPr="0085072F">
        <w:rPr>
          <w:rFonts w:ascii="San serif" w:hAnsi="San serif"/>
          <w:color w:val="4471C4"/>
          <w:sz w:val="28"/>
          <w:szCs w:val="28"/>
        </w:rPr>
        <w:t>with</w:t>
      </w:r>
      <w:r w:rsidR="0085072F" w:rsidRPr="0085072F">
        <w:rPr>
          <w:rFonts w:ascii="San serif" w:hAnsi="San serif"/>
          <w:color w:val="4471C4"/>
          <w:spacing w:val="-2"/>
          <w:sz w:val="28"/>
          <w:szCs w:val="28"/>
        </w:rPr>
        <w:t xml:space="preserve"> </w:t>
      </w:r>
      <w:r w:rsidR="0085072F" w:rsidRPr="0085072F">
        <w:rPr>
          <w:rFonts w:ascii="San serif" w:hAnsi="San serif"/>
          <w:color w:val="4471C4"/>
          <w:sz w:val="28"/>
          <w:szCs w:val="28"/>
        </w:rPr>
        <w:t>Significant</w:t>
      </w:r>
      <w:r w:rsidR="0085072F" w:rsidRPr="0085072F">
        <w:rPr>
          <w:rFonts w:ascii="San serif" w:hAnsi="San serif"/>
          <w:color w:val="4471C4"/>
          <w:spacing w:val="-7"/>
          <w:sz w:val="28"/>
          <w:szCs w:val="28"/>
        </w:rPr>
        <w:t xml:space="preserve"> </w:t>
      </w:r>
      <w:r w:rsidR="0085072F" w:rsidRPr="0085072F">
        <w:rPr>
          <w:rFonts w:ascii="San serif" w:hAnsi="San serif"/>
          <w:color w:val="4471C4"/>
          <w:sz w:val="28"/>
          <w:szCs w:val="28"/>
        </w:rPr>
        <w:t>Intellectual</w:t>
      </w:r>
      <w:r w:rsidR="0085072F" w:rsidRPr="0085072F">
        <w:rPr>
          <w:rFonts w:ascii="San serif" w:hAnsi="San serif"/>
          <w:color w:val="4471C4"/>
          <w:spacing w:val="-5"/>
          <w:sz w:val="28"/>
          <w:szCs w:val="28"/>
        </w:rPr>
        <w:t xml:space="preserve"> </w:t>
      </w:r>
      <w:r w:rsidR="0085072F" w:rsidRPr="0085072F">
        <w:rPr>
          <w:rFonts w:ascii="San serif" w:hAnsi="San serif"/>
          <w:color w:val="4471C4"/>
          <w:sz w:val="28"/>
          <w:szCs w:val="28"/>
        </w:rPr>
        <w:t>Disabilities</w:t>
      </w:r>
      <w:r w:rsidR="00220ADE">
        <w:rPr>
          <w:rFonts w:ascii="San serif" w:hAnsi="San serif"/>
          <w:color w:val="4471C4"/>
          <w:sz w:val="28"/>
          <w:szCs w:val="28"/>
        </w:rPr>
        <w:t xml:space="preserve">                                    </w:t>
      </w:r>
      <w:r w:rsidR="00220ADE">
        <w:rPr>
          <w:noProof/>
          <w:sz w:val="20"/>
        </w:rPr>
        <w:drawing>
          <wp:inline distT="0" distB="0" distL="0" distR="0" wp14:anchorId="675FD734" wp14:editId="62CFC9EB">
            <wp:extent cx="2346048" cy="380365"/>
            <wp:effectExtent l="0" t="0" r="0" b="0"/>
            <wp:docPr id="1" name="image1.png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248" cy="380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327C2" w14:textId="7FBAD016" w:rsidR="00220ADE" w:rsidRDefault="0085072F" w:rsidP="00220ADE">
      <w:pPr>
        <w:pStyle w:val="BodyText"/>
        <w:spacing w:before="26"/>
        <w:ind w:right="2264"/>
        <w:rPr>
          <w:rFonts w:ascii="San serif" w:hAnsi="San serif"/>
          <w:color w:val="4471C4"/>
          <w:spacing w:val="-1"/>
        </w:rPr>
      </w:pPr>
      <w:r w:rsidRPr="0085072F">
        <w:rPr>
          <w:rFonts w:ascii="San serif" w:hAnsi="San serif"/>
          <w:color w:val="4471C4"/>
        </w:rPr>
        <w:t>Begin</w:t>
      </w:r>
      <w:r w:rsidRPr="0085072F">
        <w:rPr>
          <w:rFonts w:ascii="San serif" w:hAnsi="San serif"/>
          <w:color w:val="4471C4"/>
          <w:spacing w:val="-2"/>
        </w:rPr>
        <w:t xml:space="preserve"> </w:t>
      </w:r>
      <w:r w:rsidRPr="0085072F">
        <w:rPr>
          <w:rFonts w:ascii="San serif" w:hAnsi="San serif"/>
          <w:color w:val="4471C4"/>
        </w:rPr>
        <w:t>matrix</w:t>
      </w:r>
      <w:r w:rsidRPr="0085072F">
        <w:rPr>
          <w:rFonts w:ascii="San serif" w:hAnsi="San serif"/>
          <w:color w:val="4471C4"/>
          <w:spacing w:val="-2"/>
        </w:rPr>
        <w:t xml:space="preserve"> </w:t>
      </w:r>
      <w:r w:rsidRPr="0085072F">
        <w:rPr>
          <w:rFonts w:ascii="San serif" w:hAnsi="San serif"/>
          <w:color w:val="4471C4"/>
        </w:rPr>
        <w:t>by</w:t>
      </w:r>
      <w:r w:rsidRPr="0085072F">
        <w:rPr>
          <w:rFonts w:ascii="San serif" w:hAnsi="San serif"/>
          <w:color w:val="4471C4"/>
          <w:spacing w:val="1"/>
        </w:rPr>
        <w:t xml:space="preserve"> </w:t>
      </w:r>
      <w:r w:rsidRPr="0085072F">
        <w:rPr>
          <w:rFonts w:ascii="San serif" w:hAnsi="San serif"/>
          <w:color w:val="4471C4"/>
        </w:rPr>
        <w:t>listing</w:t>
      </w:r>
      <w:r w:rsidRPr="0085072F">
        <w:rPr>
          <w:rFonts w:ascii="San serif" w:hAnsi="San serif"/>
          <w:color w:val="4471C4"/>
          <w:spacing w:val="1"/>
        </w:rPr>
        <w:t xml:space="preserve"> </w:t>
      </w:r>
      <w:r w:rsidRPr="0085072F">
        <w:rPr>
          <w:rFonts w:ascii="San serif" w:hAnsi="San serif"/>
          <w:color w:val="4471C4"/>
        </w:rPr>
        <w:t>student’s</w:t>
      </w:r>
      <w:r w:rsidRPr="0085072F">
        <w:rPr>
          <w:rFonts w:ascii="San serif" w:hAnsi="San serif"/>
          <w:color w:val="4471C4"/>
          <w:spacing w:val="-2"/>
        </w:rPr>
        <w:t xml:space="preserve"> </w:t>
      </w:r>
      <w:r w:rsidR="00E3388F" w:rsidRPr="0085072F">
        <w:rPr>
          <w:rFonts w:ascii="San serif" w:hAnsi="San serif"/>
          <w:color w:val="4471C4"/>
          <w:spacing w:val="-2"/>
        </w:rPr>
        <w:t xml:space="preserve">target </w:t>
      </w:r>
      <w:r w:rsidRPr="0085072F">
        <w:rPr>
          <w:rFonts w:ascii="San serif" w:hAnsi="San serif"/>
          <w:color w:val="4471C4"/>
        </w:rPr>
        <w:t>goal</w:t>
      </w:r>
      <w:r w:rsidR="00E3388F" w:rsidRPr="0085072F">
        <w:rPr>
          <w:rFonts w:ascii="San serif" w:hAnsi="San serif"/>
          <w:color w:val="4471C4"/>
        </w:rPr>
        <w:t>s</w:t>
      </w:r>
      <w:r w:rsidRPr="0085072F">
        <w:rPr>
          <w:rFonts w:ascii="San serif" w:hAnsi="San serif"/>
          <w:color w:val="4471C4"/>
        </w:rPr>
        <w:t xml:space="preserve"> in</w:t>
      </w:r>
      <w:r w:rsidRPr="0085072F">
        <w:rPr>
          <w:rFonts w:ascii="San serif" w:hAnsi="San serif"/>
          <w:color w:val="4471C4"/>
          <w:spacing w:val="-2"/>
        </w:rPr>
        <w:t xml:space="preserve"> </w:t>
      </w:r>
      <w:r w:rsidRPr="0085072F">
        <w:rPr>
          <w:rFonts w:ascii="San serif" w:hAnsi="San serif"/>
          <w:color w:val="4471C4"/>
        </w:rPr>
        <w:t>left column.</w:t>
      </w:r>
      <w:r w:rsidRPr="0085072F">
        <w:rPr>
          <w:rFonts w:ascii="San serif" w:hAnsi="San serif"/>
          <w:color w:val="4471C4"/>
          <w:spacing w:val="-1"/>
        </w:rPr>
        <w:t xml:space="preserve"> </w:t>
      </w:r>
      <w:r w:rsidR="003B6DBC" w:rsidRPr="0085072F">
        <w:rPr>
          <w:rFonts w:ascii="San serif" w:hAnsi="San serif"/>
          <w:color w:val="4471C4"/>
          <w:spacing w:val="-1"/>
        </w:rPr>
        <w:t>Then, select</w:t>
      </w:r>
      <w:r w:rsidR="003B6DBC" w:rsidRPr="005D4481">
        <w:rPr>
          <w:rFonts w:ascii="San serif" w:hAnsi="San serif"/>
          <w:color w:val="4471C4"/>
          <w:spacing w:val="-1"/>
        </w:rPr>
        <w:t xml:space="preserve"> </w:t>
      </w:r>
      <w:r w:rsidR="005D4481" w:rsidRPr="005D4481">
        <w:rPr>
          <w:rFonts w:ascii="San serif" w:hAnsi="San serif"/>
          <w:color w:val="4471C4"/>
          <w:spacing w:val="-1"/>
        </w:rPr>
        <w:t>a</w:t>
      </w:r>
      <w:r w:rsidR="00144A57">
        <w:rPr>
          <w:rFonts w:ascii="San serif" w:hAnsi="San serif"/>
          <w:color w:val="4471C4"/>
          <w:spacing w:val="-1"/>
        </w:rPr>
        <w:t xml:space="preserve">n </w:t>
      </w:r>
      <w:r w:rsidR="003B6DBC" w:rsidRPr="0085072F">
        <w:rPr>
          <w:rFonts w:ascii="San serif" w:hAnsi="San serif"/>
          <w:color w:val="4471C4"/>
          <w:spacing w:val="-1"/>
        </w:rPr>
        <w:t xml:space="preserve">Academic Standard and </w:t>
      </w:r>
      <w:r w:rsidR="00144A57">
        <w:rPr>
          <w:rFonts w:ascii="San serif" w:hAnsi="San serif"/>
          <w:color w:val="4471C4"/>
          <w:spacing w:val="-1"/>
        </w:rPr>
        <w:t xml:space="preserve">an </w:t>
      </w:r>
      <w:r w:rsidR="005D4481">
        <w:rPr>
          <w:rFonts w:ascii="San serif" w:hAnsi="San serif"/>
          <w:color w:val="4471C4"/>
          <w:spacing w:val="-1"/>
        </w:rPr>
        <w:t>Alternate Standard</w:t>
      </w:r>
      <w:r w:rsidR="00861EC4" w:rsidRPr="0085072F">
        <w:rPr>
          <w:rFonts w:ascii="San serif" w:hAnsi="San serif"/>
          <w:color w:val="4471C4"/>
          <w:spacing w:val="-1"/>
        </w:rPr>
        <w:t xml:space="preserve"> and place in appropriate column.</w:t>
      </w:r>
    </w:p>
    <w:p w14:paraId="44455744" w14:textId="6A056CFD" w:rsidR="0085072F" w:rsidRDefault="0085072F" w:rsidP="00220ADE">
      <w:pPr>
        <w:pStyle w:val="BodyText"/>
        <w:spacing w:before="26"/>
        <w:ind w:right="2264"/>
        <w:rPr>
          <w:rFonts w:ascii="San serif" w:hAnsi="San serif"/>
          <w:color w:val="4471C4"/>
        </w:rPr>
      </w:pPr>
      <w:r w:rsidRPr="0085072F">
        <w:rPr>
          <w:rFonts w:ascii="San serif" w:hAnsi="San serif"/>
          <w:color w:val="4471C4"/>
        </w:rPr>
        <w:t>Next,</w:t>
      </w:r>
      <w:r w:rsidRPr="0085072F">
        <w:rPr>
          <w:rFonts w:ascii="San serif" w:hAnsi="San serif"/>
          <w:color w:val="4471C4"/>
          <w:spacing w:val="-1"/>
        </w:rPr>
        <w:t xml:space="preserve"> </w:t>
      </w:r>
      <w:r w:rsidRPr="0085072F">
        <w:rPr>
          <w:rFonts w:ascii="San serif" w:hAnsi="San serif"/>
          <w:color w:val="4471C4"/>
        </w:rPr>
        <w:t>complete</w:t>
      </w:r>
      <w:r w:rsidRPr="0085072F">
        <w:rPr>
          <w:rFonts w:ascii="San serif" w:hAnsi="San serif"/>
          <w:color w:val="4471C4"/>
          <w:spacing w:val="-1"/>
        </w:rPr>
        <w:t xml:space="preserve"> </w:t>
      </w:r>
      <w:r w:rsidRPr="0085072F">
        <w:rPr>
          <w:rFonts w:ascii="San serif" w:hAnsi="San serif"/>
          <w:color w:val="4471C4"/>
        </w:rPr>
        <w:t>an</w:t>
      </w:r>
      <w:r w:rsidRPr="0085072F">
        <w:rPr>
          <w:rFonts w:ascii="San serif" w:hAnsi="San serif"/>
          <w:color w:val="4471C4"/>
          <w:spacing w:val="-1"/>
        </w:rPr>
        <w:t xml:space="preserve"> </w:t>
      </w:r>
      <w:r w:rsidRPr="0085072F">
        <w:rPr>
          <w:rFonts w:ascii="San serif" w:hAnsi="San serif"/>
          <w:color w:val="4471C4"/>
        </w:rPr>
        <w:t>activity</w:t>
      </w:r>
      <w:r w:rsidRPr="0085072F">
        <w:rPr>
          <w:rFonts w:ascii="San serif" w:hAnsi="San serif"/>
          <w:color w:val="4471C4"/>
          <w:spacing w:val="-1"/>
        </w:rPr>
        <w:t xml:space="preserve"> </w:t>
      </w:r>
      <w:r w:rsidRPr="0085072F">
        <w:rPr>
          <w:rFonts w:ascii="San serif" w:hAnsi="San serif"/>
          <w:color w:val="4471C4"/>
        </w:rPr>
        <w:t>or</w:t>
      </w:r>
      <w:r w:rsidRPr="0085072F">
        <w:rPr>
          <w:rFonts w:ascii="San serif" w:hAnsi="San serif"/>
          <w:color w:val="4471C4"/>
          <w:spacing w:val="-4"/>
        </w:rPr>
        <w:t xml:space="preserve"> </w:t>
      </w:r>
      <w:r w:rsidRPr="0085072F">
        <w:rPr>
          <w:rFonts w:ascii="San serif" w:hAnsi="San serif"/>
          <w:color w:val="4471C4"/>
        </w:rPr>
        <w:t>skill in</w:t>
      </w:r>
      <w:r w:rsidRPr="0085072F">
        <w:rPr>
          <w:rFonts w:ascii="San serif" w:hAnsi="San serif"/>
          <w:color w:val="4471C4"/>
          <w:spacing w:val="-2"/>
        </w:rPr>
        <w:t xml:space="preserve"> </w:t>
      </w:r>
      <w:r w:rsidRPr="0085072F">
        <w:rPr>
          <w:rFonts w:ascii="San serif" w:hAnsi="San serif"/>
          <w:color w:val="4471C4"/>
        </w:rPr>
        <w:t>each</w:t>
      </w:r>
      <w:r w:rsidRPr="0085072F">
        <w:rPr>
          <w:rFonts w:ascii="San serif" w:hAnsi="San serif"/>
          <w:color w:val="4471C4"/>
          <w:spacing w:val="-1"/>
        </w:rPr>
        <w:t xml:space="preserve"> </w:t>
      </w:r>
      <w:r w:rsidRPr="0085072F">
        <w:rPr>
          <w:rFonts w:ascii="San serif" w:hAnsi="San serif"/>
          <w:color w:val="4471C4"/>
        </w:rPr>
        <w:t>box</w:t>
      </w:r>
      <w:r w:rsidRPr="0085072F">
        <w:rPr>
          <w:rFonts w:ascii="San serif" w:hAnsi="San serif"/>
          <w:color w:val="4471C4"/>
          <w:spacing w:val="-2"/>
        </w:rPr>
        <w:t xml:space="preserve"> </w:t>
      </w:r>
      <w:r w:rsidRPr="0085072F">
        <w:rPr>
          <w:rFonts w:ascii="San serif" w:hAnsi="San serif"/>
          <w:color w:val="4471C4"/>
        </w:rPr>
        <w:t>to</w:t>
      </w:r>
      <w:r w:rsidRPr="0085072F">
        <w:rPr>
          <w:rFonts w:ascii="San serif" w:hAnsi="San serif"/>
          <w:color w:val="4471C4"/>
          <w:spacing w:val="-2"/>
        </w:rPr>
        <w:t xml:space="preserve"> </w:t>
      </w:r>
      <w:r w:rsidRPr="0085072F">
        <w:rPr>
          <w:rFonts w:ascii="San serif" w:hAnsi="San serif"/>
          <w:color w:val="4471C4"/>
        </w:rPr>
        <w:t>align</w:t>
      </w:r>
      <w:r w:rsidRPr="0085072F">
        <w:rPr>
          <w:rFonts w:ascii="San serif" w:hAnsi="San serif"/>
          <w:color w:val="4471C4"/>
          <w:spacing w:val="-1"/>
        </w:rPr>
        <w:t xml:space="preserve"> </w:t>
      </w:r>
      <w:r w:rsidRPr="0085072F">
        <w:rPr>
          <w:rFonts w:ascii="San serif" w:hAnsi="San serif"/>
          <w:color w:val="4471C4"/>
        </w:rPr>
        <w:t>to</w:t>
      </w:r>
      <w:r w:rsidR="00E3388F" w:rsidRPr="0085072F">
        <w:rPr>
          <w:rFonts w:ascii="San serif" w:hAnsi="San serif"/>
          <w:color w:val="4471C4"/>
          <w:spacing w:val="-1"/>
        </w:rPr>
        <w:t xml:space="preserve"> </w:t>
      </w:r>
      <w:r w:rsidRPr="0085072F">
        <w:rPr>
          <w:rFonts w:ascii="San serif" w:hAnsi="San serif"/>
          <w:color w:val="4471C4"/>
        </w:rPr>
        <w:t>student’s</w:t>
      </w:r>
      <w:r w:rsidRPr="0085072F">
        <w:rPr>
          <w:rFonts w:ascii="San serif" w:hAnsi="San serif"/>
          <w:color w:val="4471C4"/>
          <w:spacing w:val="-2"/>
        </w:rPr>
        <w:t xml:space="preserve"> </w:t>
      </w:r>
      <w:r w:rsidRPr="0085072F">
        <w:rPr>
          <w:rFonts w:ascii="San serif" w:hAnsi="San serif"/>
          <w:color w:val="4471C4"/>
        </w:rPr>
        <w:t>goal.</w:t>
      </w:r>
    </w:p>
    <w:p w14:paraId="56086963" w14:textId="77777777" w:rsidR="0085072F" w:rsidRDefault="0085072F" w:rsidP="0085072F">
      <w:pPr>
        <w:pStyle w:val="BodyText"/>
        <w:spacing w:before="26"/>
        <w:ind w:left="2760" w:right="2264"/>
        <w:rPr>
          <w:rFonts w:ascii="San serif" w:hAnsi="San serif"/>
          <w:color w:val="4471C4"/>
        </w:rPr>
      </w:pPr>
    </w:p>
    <w:p w14:paraId="1E280F99" w14:textId="496F38EC" w:rsidR="00E67262" w:rsidRPr="0085072F" w:rsidRDefault="00FD0F86" w:rsidP="00220ADE">
      <w:pPr>
        <w:pStyle w:val="BodyText"/>
        <w:spacing w:before="26"/>
        <w:ind w:right="2264"/>
        <w:jc w:val="center"/>
        <w:rPr>
          <w:rFonts w:ascii="San serif" w:hAnsi="San serif"/>
          <w:b/>
          <w:bCs/>
          <w:color w:val="4471C4"/>
          <w:sz w:val="28"/>
          <w:szCs w:val="28"/>
        </w:rPr>
      </w:pPr>
      <w:r w:rsidRPr="0085072F">
        <w:rPr>
          <w:rFonts w:ascii="San serif" w:hAnsi="San serif"/>
          <w:b/>
          <w:bCs/>
          <w:color w:val="4471C4"/>
          <w:sz w:val="28"/>
          <w:szCs w:val="28"/>
        </w:rPr>
        <w:t>Unit</w:t>
      </w:r>
      <w:r w:rsidR="00E67262" w:rsidRPr="0085072F">
        <w:rPr>
          <w:rFonts w:ascii="San serif" w:hAnsi="San serif"/>
          <w:b/>
          <w:bCs/>
          <w:color w:val="4471C4"/>
          <w:sz w:val="28"/>
          <w:szCs w:val="28"/>
        </w:rPr>
        <w:t xml:space="preserve"> Topic:</w:t>
      </w:r>
      <w:r w:rsidR="00220ADE">
        <w:rPr>
          <w:rFonts w:ascii="San serif" w:hAnsi="San serif"/>
          <w:b/>
          <w:bCs/>
          <w:color w:val="4471C4"/>
          <w:sz w:val="28"/>
          <w:szCs w:val="28"/>
        </w:rPr>
        <w:t xml:space="preserve"> _________________________________________</w:t>
      </w:r>
    </w:p>
    <w:p w14:paraId="45B2B0CD" w14:textId="77777777" w:rsidR="000270BB" w:rsidRDefault="000270BB">
      <w:pPr>
        <w:pStyle w:val="BodyText"/>
        <w:spacing w:before="26"/>
        <w:ind w:left="2072" w:right="2264"/>
        <w:jc w:val="center"/>
      </w:pPr>
    </w:p>
    <w:p w14:paraId="44455745" w14:textId="77777777" w:rsidR="0030079E" w:rsidRDefault="0030079E">
      <w:pPr>
        <w:pStyle w:val="BodyText"/>
        <w:spacing w:before="10"/>
        <w:rPr>
          <w:sz w:val="14"/>
        </w:rPr>
      </w:pPr>
    </w:p>
    <w:tbl>
      <w:tblPr>
        <w:tblW w:w="0" w:type="auto"/>
        <w:tblInd w:w="115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1"/>
        <w:gridCol w:w="2521"/>
        <w:gridCol w:w="2521"/>
        <w:gridCol w:w="2521"/>
        <w:gridCol w:w="2521"/>
        <w:gridCol w:w="2521"/>
      </w:tblGrid>
      <w:tr w:rsidR="0030079E" w14:paraId="4445574C" w14:textId="77777777">
        <w:trPr>
          <w:trHeight w:val="290"/>
        </w:trPr>
        <w:tc>
          <w:tcPr>
            <w:tcW w:w="2521" w:type="dxa"/>
          </w:tcPr>
          <w:p w14:paraId="44455746" w14:textId="10296B94" w:rsidR="0030079E" w:rsidRPr="00220ADE" w:rsidRDefault="0085072F" w:rsidP="00AE63F8">
            <w:pPr>
              <w:pStyle w:val="TableParagraph"/>
              <w:spacing w:line="270" w:lineRule="exact"/>
              <w:ind w:right="839"/>
              <w:jc w:val="center"/>
              <w:rPr>
                <w:rFonts w:ascii="San serif" w:hAnsi="San serif" w:cstheme="minorHAnsi"/>
                <w:b/>
                <w:bCs/>
                <w:color w:val="0070C0"/>
                <w:sz w:val="20"/>
                <w:szCs w:val="20"/>
              </w:rPr>
            </w:pPr>
            <w:r w:rsidRPr="00220ADE">
              <w:rPr>
                <w:rFonts w:ascii="San serif" w:hAnsi="San serif" w:cstheme="minorHAnsi"/>
                <w:b/>
                <w:bCs/>
                <w:color w:val="0070C0"/>
                <w:sz w:val="20"/>
                <w:szCs w:val="20"/>
              </w:rPr>
              <w:t>Skill</w:t>
            </w:r>
            <w:r w:rsidR="00E714E9" w:rsidRPr="00220ADE">
              <w:rPr>
                <w:rFonts w:ascii="San serif" w:hAnsi="San serif" w:cstheme="minorHAnsi"/>
                <w:b/>
                <w:bCs/>
                <w:color w:val="0070C0"/>
                <w:sz w:val="20"/>
                <w:szCs w:val="20"/>
              </w:rPr>
              <w:t>/Target</w:t>
            </w:r>
            <w:r w:rsidR="00220ADE">
              <w:rPr>
                <w:rFonts w:ascii="San serif" w:hAnsi="San serif" w:cstheme="minorHAnsi"/>
                <w:b/>
                <w:bCs/>
                <w:color w:val="0070C0"/>
                <w:sz w:val="20"/>
                <w:szCs w:val="20"/>
              </w:rPr>
              <w:t xml:space="preserve"> </w:t>
            </w:r>
            <w:r w:rsidR="00E714E9" w:rsidRPr="00220ADE">
              <w:rPr>
                <w:rFonts w:ascii="San serif" w:hAnsi="San serif" w:cstheme="minorHAnsi"/>
                <w:b/>
                <w:bCs/>
                <w:color w:val="0070C0"/>
                <w:sz w:val="20"/>
                <w:szCs w:val="20"/>
              </w:rPr>
              <w:t>Goal</w:t>
            </w:r>
          </w:p>
        </w:tc>
        <w:tc>
          <w:tcPr>
            <w:tcW w:w="2521" w:type="dxa"/>
          </w:tcPr>
          <w:p w14:paraId="44455747" w14:textId="2F4608EA" w:rsidR="0030079E" w:rsidRPr="00220ADE" w:rsidRDefault="00AB3055" w:rsidP="004F7FB0">
            <w:pPr>
              <w:pStyle w:val="TableParagraph"/>
              <w:spacing w:line="270" w:lineRule="exact"/>
              <w:ind w:right="200"/>
              <w:jc w:val="center"/>
              <w:rPr>
                <w:rFonts w:ascii="San serif" w:hAnsi="San serif" w:cstheme="minorHAnsi"/>
                <w:b/>
                <w:bCs/>
                <w:color w:val="0070C0"/>
                <w:sz w:val="20"/>
                <w:szCs w:val="20"/>
                <w:u w:val="single"/>
              </w:rPr>
            </w:pPr>
            <w:r w:rsidRPr="00220ADE">
              <w:rPr>
                <w:rFonts w:ascii="San serif" w:hAnsi="San serif" w:cstheme="minorHAnsi"/>
                <w:b/>
                <w:bCs/>
                <w:color w:val="0070C0"/>
                <w:sz w:val="20"/>
                <w:szCs w:val="20"/>
              </w:rPr>
              <w:t>Academi</w:t>
            </w:r>
            <w:r w:rsidR="00D93074" w:rsidRPr="00220ADE">
              <w:rPr>
                <w:rFonts w:ascii="San serif" w:hAnsi="San serif" w:cstheme="minorHAnsi"/>
                <w:b/>
                <w:bCs/>
                <w:color w:val="0070C0"/>
                <w:sz w:val="20"/>
                <w:szCs w:val="20"/>
              </w:rPr>
              <w:t>c Standard</w:t>
            </w:r>
          </w:p>
        </w:tc>
        <w:tc>
          <w:tcPr>
            <w:tcW w:w="2521" w:type="dxa"/>
          </w:tcPr>
          <w:p w14:paraId="44455748" w14:textId="78C79000" w:rsidR="0030079E" w:rsidRPr="00220ADE" w:rsidRDefault="00220ADE" w:rsidP="004F7FB0">
            <w:pPr>
              <w:pStyle w:val="TableParagraph"/>
              <w:spacing w:line="270" w:lineRule="exact"/>
              <w:ind w:left="0" w:right="380"/>
              <w:jc w:val="center"/>
              <w:rPr>
                <w:rFonts w:ascii="San serif" w:hAnsi="San serif" w:cstheme="minorHAnsi"/>
                <w:b/>
                <w:bCs/>
                <w:color w:val="0070C0"/>
                <w:sz w:val="20"/>
                <w:szCs w:val="20"/>
                <w:u w:val="single"/>
              </w:rPr>
            </w:pPr>
            <w:r w:rsidRPr="00220ADE">
              <w:rPr>
                <w:rFonts w:ascii="San serif" w:hAnsi="San serif" w:cstheme="minorHAnsi"/>
                <w:b/>
                <w:bCs/>
                <w:color w:val="0070C0"/>
                <w:sz w:val="20"/>
                <w:szCs w:val="20"/>
              </w:rPr>
              <w:t>Alternate Standard</w:t>
            </w:r>
          </w:p>
        </w:tc>
        <w:tc>
          <w:tcPr>
            <w:tcW w:w="2521" w:type="dxa"/>
          </w:tcPr>
          <w:p w14:paraId="44455749" w14:textId="2D4BCCBC" w:rsidR="0030079E" w:rsidRPr="00220ADE" w:rsidRDefault="001F17E2" w:rsidP="00AE63F8">
            <w:pPr>
              <w:pStyle w:val="TableParagraph"/>
              <w:spacing w:line="270" w:lineRule="exact"/>
              <w:ind w:left="852" w:right="840"/>
              <w:jc w:val="center"/>
              <w:rPr>
                <w:rFonts w:ascii="San serif" w:hAnsi="San serif" w:cstheme="minorHAnsi"/>
                <w:b/>
                <w:bCs/>
                <w:color w:val="0070C0"/>
                <w:sz w:val="20"/>
                <w:szCs w:val="20"/>
                <w:u w:val="single"/>
              </w:rPr>
            </w:pPr>
            <w:r w:rsidRPr="00220ADE">
              <w:rPr>
                <w:rFonts w:ascii="San serif" w:hAnsi="San serif" w:cstheme="minorHAnsi"/>
                <w:b/>
                <w:bCs/>
                <w:color w:val="0070C0"/>
                <w:sz w:val="20"/>
                <w:szCs w:val="20"/>
              </w:rPr>
              <w:t>ELA</w:t>
            </w:r>
          </w:p>
        </w:tc>
        <w:tc>
          <w:tcPr>
            <w:tcW w:w="2521" w:type="dxa"/>
          </w:tcPr>
          <w:p w14:paraId="4445574A" w14:textId="45B53BA9" w:rsidR="0030079E" w:rsidRPr="00220ADE" w:rsidRDefault="001F17E2" w:rsidP="006D1024">
            <w:pPr>
              <w:pStyle w:val="TableParagraph"/>
              <w:spacing w:line="270" w:lineRule="exact"/>
              <w:ind w:left="779"/>
              <w:rPr>
                <w:rFonts w:ascii="San serif" w:hAnsi="San serif" w:cstheme="minorHAnsi"/>
                <w:b/>
                <w:bCs/>
                <w:color w:val="0070C0"/>
                <w:sz w:val="20"/>
                <w:szCs w:val="20"/>
                <w:u w:val="single"/>
              </w:rPr>
            </w:pPr>
            <w:r w:rsidRPr="00220ADE">
              <w:rPr>
                <w:rFonts w:ascii="San serif" w:hAnsi="San serif" w:cstheme="minorHAnsi"/>
                <w:b/>
                <w:bCs/>
                <w:color w:val="0070C0"/>
                <w:sz w:val="20"/>
                <w:szCs w:val="20"/>
              </w:rPr>
              <w:t>Math</w:t>
            </w:r>
          </w:p>
        </w:tc>
        <w:tc>
          <w:tcPr>
            <w:tcW w:w="2521" w:type="dxa"/>
          </w:tcPr>
          <w:p w14:paraId="4445574B" w14:textId="2F00E108" w:rsidR="0030079E" w:rsidRPr="00220ADE" w:rsidRDefault="001F17E2" w:rsidP="006D1024">
            <w:pPr>
              <w:pStyle w:val="TableParagraph"/>
              <w:spacing w:before="10" w:line="259" w:lineRule="exact"/>
              <w:ind w:left="124"/>
              <w:jc w:val="center"/>
              <w:rPr>
                <w:rFonts w:ascii="San serif" w:hAnsi="San serif" w:cstheme="minorHAnsi"/>
                <w:b/>
                <w:bCs/>
                <w:color w:val="0070C0"/>
                <w:sz w:val="20"/>
                <w:szCs w:val="20"/>
                <w:u w:val="single"/>
              </w:rPr>
            </w:pPr>
            <w:r w:rsidRPr="00220ADE">
              <w:rPr>
                <w:rFonts w:ascii="San serif" w:hAnsi="San serif" w:cstheme="minorHAnsi"/>
                <w:b/>
                <w:bCs/>
                <w:color w:val="0070C0"/>
                <w:spacing w:val="-9"/>
                <w:sz w:val="20"/>
                <w:szCs w:val="20"/>
              </w:rPr>
              <w:t>Transition</w:t>
            </w:r>
          </w:p>
        </w:tc>
      </w:tr>
      <w:tr w:rsidR="0030079E" w14:paraId="44455753" w14:textId="77777777">
        <w:trPr>
          <w:trHeight w:val="1135"/>
        </w:trPr>
        <w:tc>
          <w:tcPr>
            <w:tcW w:w="2521" w:type="dxa"/>
            <w:shd w:val="clear" w:color="auto" w:fill="F1F1F1"/>
          </w:tcPr>
          <w:p w14:paraId="4445574D" w14:textId="38169CFE" w:rsidR="0030079E" w:rsidRDefault="0030079E" w:rsidP="00AE63F8">
            <w:pPr>
              <w:pStyle w:val="TableParagraph"/>
              <w:spacing w:before="1"/>
              <w:ind w:left="110" w:right="155"/>
              <w:jc w:val="center"/>
              <w:rPr>
                <w:b/>
              </w:rPr>
            </w:pPr>
          </w:p>
        </w:tc>
        <w:tc>
          <w:tcPr>
            <w:tcW w:w="2521" w:type="dxa"/>
            <w:shd w:val="clear" w:color="auto" w:fill="F1F1F1"/>
          </w:tcPr>
          <w:p w14:paraId="4445574E" w14:textId="56918661" w:rsidR="0030079E" w:rsidRDefault="0030079E" w:rsidP="00AE63F8">
            <w:pPr>
              <w:pStyle w:val="TableParagraph"/>
              <w:spacing w:before="1"/>
              <w:ind w:left="110" w:right="255"/>
              <w:jc w:val="center"/>
            </w:pPr>
          </w:p>
        </w:tc>
        <w:tc>
          <w:tcPr>
            <w:tcW w:w="2521" w:type="dxa"/>
            <w:shd w:val="clear" w:color="auto" w:fill="F1F1F1"/>
          </w:tcPr>
          <w:p w14:paraId="4445574F" w14:textId="27DD1A5F" w:rsidR="0030079E" w:rsidRDefault="0030079E" w:rsidP="00AE63F8">
            <w:pPr>
              <w:pStyle w:val="TableParagraph"/>
              <w:spacing w:before="1"/>
              <w:ind w:left="110" w:right="130"/>
              <w:jc w:val="center"/>
            </w:pPr>
          </w:p>
        </w:tc>
        <w:tc>
          <w:tcPr>
            <w:tcW w:w="2521" w:type="dxa"/>
            <w:shd w:val="clear" w:color="auto" w:fill="F1F1F1"/>
          </w:tcPr>
          <w:p w14:paraId="44455750" w14:textId="68496DE6" w:rsidR="0030079E" w:rsidRDefault="0030079E" w:rsidP="00AE63F8">
            <w:pPr>
              <w:pStyle w:val="TableParagraph"/>
              <w:spacing w:before="1"/>
              <w:ind w:right="452"/>
              <w:jc w:val="center"/>
            </w:pPr>
          </w:p>
        </w:tc>
        <w:tc>
          <w:tcPr>
            <w:tcW w:w="2521" w:type="dxa"/>
            <w:shd w:val="clear" w:color="auto" w:fill="F1F1F1"/>
          </w:tcPr>
          <w:p w14:paraId="44455751" w14:textId="640A0404" w:rsidR="0030079E" w:rsidRDefault="0030079E" w:rsidP="00AE63F8">
            <w:pPr>
              <w:pStyle w:val="TableParagraph"/>
              <w:spacing w:before="1"/>
              <w:ind w:right="139"/>
              <w:jc w:val="center"/>
            </w:pPr>
          </w:p>
        </w:tc>
        <w:tc>
          <w:tcPr>
            <w:tcW w:w="2521" w:type="dxa"/>
            <w:shd w:val="clear" w:color="auto" w:fill="F1F1F1"/>
          </w:tcPr>
          <w:p w14:paraId="44455752" w14:textId="6F490A22" w:rsidR="0030079E" w:rsidRDefault="0030079E" w:rsidP="00AE63F8">
            <w:pPr>
              <w:pStyle w:val="TableParagraph"/>
              <w:spacing w:before="1"/>
              <w:ind w:right="101"/>
              <w:jc w:val="center"/>
            </w:pPr>
          </w:p>
        </w:tc>
      </w:tr>
      <w:tr w:rsidR="0030079E" w14:paraId="4445575B" w14:textId="77777777">
        <w:trPr>
          <w:trHeight w:val="865"/>
        </w:trPr>
        <w:tc>
          <w:tcPr>
            <w:tcW w:w="2521" w:type="dxa"/>
          </w:tcPr>
          <w:p w14:paraId="44455754" w14:textId="60169DC8" w:rsidR="0030079E" w:rsidRDefault="0030079E" w:rsidP="00AE63F8">
            <w:pPr>
              <w:pStyle w:val="TableParagraph"/>
              <w:spacing w:before="1"/>
              <w:ind w:left="110" w:right="176"/>
              <w:jc w:val="center"/>
              <w:rPr>
                <w:b/>
              </w:rPr>
            </w:pPr>
          </w:p>
        </w:tc>
        <w:tc>
          <w:tcPr>
            <w:tcW w:w="2521" w:type="dxa"/>
          </w:tcPr>
          <w:p w14:paraId="44455755" w14:textId="5EAFDCFE" w:rsidR="0030079E" w:rsidRDefault="0030079E" w:rsidP="00AE63F8">
            <w:pPr>
              <w:pStyle w:val="TableParagraph"/>
              <w:spacing w:before="1"/>
              <w:ind w:left="110" w:right="580"/>
              <w:jc w:val="center"/>
            </w:pPr>
          </w:p>
        </w:tc>
        <w:tc>
          <w:tcPr>
            <w:tcW w:w="2521" w:type="dxa"/>
          </w:tcPr>
          <w:p w14:paraId="44455756" w14:textId="77777777" w:rsidR="0030079E" w:rsidRDefault="0030079E" w:rsidP="00AE63F8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</w:tc>
        <w:tc>
          <w:tcPr>
            <w:tcW w:w="2521" w:type="dxa"/>
          </w:tcPr>
          <w:p w14:paraId="44455758" w14:textId="2D4160E5" w:rsidR="0030079E" w:rsidRDefault="0030079E" w:rsidP="00AE63F8">
            <w:pPr>
              <w:pStyle w:val="TableParagraph"/>
              <w:spacing w:before="1"/>
              <w:jc w:val="center"/>
            </w:pPr>
          </w:p>
        </w:tc>
        <w:tc>
          <w:tcPr>
            <w:tcW w:w="2521" w:type="dxa"/>
          </w:tcPr>
          <w:p w14:paraId="44455759" w14:textId="402EFDFE" w:rsidR="0030079E" w:rsidRDefault="0030079E" w:rsidP="00AE63F8">
            <w:pPr>
              <w:pStyle w:val="TableParagraph"/>
              <w:spacing w:before="1"/>
              <w:ind w:right="137"/>
              <w:jc w:val="center"/>
            </w:pPr>
          </w:p>
        </w:tc>
        <w:tc>
          <w:tcPr>
            <w:tcW w:w="2521" w:type="dxa"/>
          </w:tcPr>
          <w:p w14:paraId="4445575A" w14:textId="65D2DA14" w:rsidR="0030079E" w:rsidRDefault="0030079E" w:rsidP="00AE63F8">
            <w:pPr>
              <w:pStyle w:val="TableParagraph"/>
              <w:spacing w:before="1"/>
              <w:ind w:right="594"/>
              <w:jc w:val="center"/>
            </w:pPr>
          </w:p>
        </w:tc>
      </w:tr>
      <w:tr w:rsidR="0030079E" w14:paraId="44455762" w14:textId="77777777">
        <w:trPr>
          <w:trHeight w:val="865"/>
        </w:trPr>
        <w:tc>
          <w:tcPr>
            <w:tcW w:w="2521" w:type="dxa"/>
            <w:shd w:val="clear" w:color="auto" w:fill="F1F1F1"/>
          </w:tcPr>
          <w:p w14:paraId="4445575C" w14:textId="3B9343A2" w:rsidR="0030079E" w:rsidRDefault="0030079E" w:rsidP="00AE63F8">
            <w:pPr>
              <w:pStyle w:val="TableParagraph"/>
              <w:ind w:left="110"/>
              <w:jc w:val="center"/>
              <w:rPr>
                <w:b/>
              </w:rPr>
            </w:pPr>
          </w:p>
        </w:tc>
        <w:tc>
          <w:tcPr>
            <w:tcW w:w="2521" w:type="dxa"/>
            <w:shd w:val="clear" w:color="auto" w:fill="F1F1F1"/>
          </w:tcPr>
          <w:p w14:paraId="4445575D" w14:textId="1B967CDD" w:rsidR="0030079E" w:rsidRDefault="0030079E" w:rsidP="00AE63F8">
            <w:pPr>
              <w:pStyle w:val="TableParagraph"/>
              <w:ind w:left="110" w:right="276"/>
              <w:jc w:val="center"/>
            </w:pPr>
          </w:p>
        </w:tc>
        <w:tc>
          <w:tcPr>
            <w:tcW w:w="2521" w:type="dxa"/>
            <w:shd w:val="clear" w:color="auto" w:fill="F1F1F1"/>
          </w:tcPr>
          <w:p w14:paraId="4445575E" w14:textId="58801A03" w:rsidR="0030079E" w:rsidRDefault="0030079E" w:rsidP="00AE63F8">
            <w:pPr>
              <w:pStyle w:val="TableParagraph"/>
              <w:ind w:left="110"/>
              <w:jc w:val="center"/>
            </w:pPr>
          </w:p>
        </w:tc>
        <w:tc>
          <w:tcPr>
            <w:tcW w:w="2521" w:type="dxa"/>
            <w:shd w:val="clear" w:color="auto" w:fill="F1F1F1"/>
          </w:tcPr>
          <w:p w14:paraId="4445575F" w14:textId="4572CFCA" w:rsidR="0030079E" w:rsidRDefault="0030079E" w:rsidP="00AE63F8">
            <w:pPr>
              <w:pStyle w:val="TableParagraph"/>
              <w:ind w:right="305"/>
              <w:jc w:val="center"/>
            </w:pPr>
          </w:p>
        </w:tc>
        <w:tc>
          <w:tcPr>
            <w:tcW w:w="2521" w:type="dxa"/>
            <w:shd w:val="clear" w:color="auto" w:fill="F1F1F1"/>
          </w:tcPr>
          <w:p w14:paraId="44455760" w14:textId="609A4508" w:rsidR="0030079E" w:rsidRDefault="0030079E" w:rsidP="00AE63F8">
            <w:pPr>
              <w:pStyle w:val="TableParagraph"/>
              <w:ind w:right="264"/>
              <w:jc w:val="center"/>
            </w:pPr>
          </w:p>
        </w:tc>
        <w:tc>
          <w:tcPr>
            <w:tcW w:w="2521" w:type="dxa"/>
            <w:shd w:val="clear" w:color="auto" w:fill="F1F1F1"/>
          </w:tcPr>
          <w:p w14:paraId="44455761" w14:textId="61618935" w:rsidR="0030079E" w:rsidRDefault="0030079E" w:rsidP="00AE63F8">
            <w:pPr>
              <w:pStyle w:val="TableParagraph"/>
              <w:ind w:right="285"/>
              <w:jc w:val="center"/>
            </w:pPr>
          </w:p>
        </w:tc>
      </w:tr>
      <w:tr w:rsidR="0030079E" w14:paraId="4445576D" w14:textId="77777777">
        <w:trPr>
          <w:trHeight w:val="1675"/>
        </w:trPr>
        <w:tc>
          <w:tcPr>
            <w:tcW w:w="2521" w:type="dxa"/>
          </w:tcPr>
          <w:p w14:paraId="44455763" w14:textId="6505252E" w:rsidR="0030079E" w:rsidRDefault="0030079E" w:rsidP="00AE63F8">
            <w:pPr>
              <w:pStyle w:val="TableParagraph"/>
              <w:ind w:left="110" w:right="369"/>
              <w:jc w:val="center"/>
              <w:rPr>
                <w:b/>
              </w:rPr>
            </w:pPr>
          </w:p>
        </w:tc>
        <w:tc>
          <w:tcPr>
            <w:tcW w:w="2521" w:type="dxa"/>
          </w:tcPr>
          <w:p w14:paraId="44455764" w14:textId="77777777" w:rsidR="0030079E" w:rsidRDefault="0030079E" w:rsidP="00AE63F8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</w:tc>
        <w:tc>
          <w:tcPr>
            <w:tcW w:w="2521" w:type="dxa"/>
          </w:tcPr>
          <w:p w14:paraId="44455765" w14:textId="11702F7A" w:rsidR="0030079E" w:rsidRDefault="0030079E" w:rsidP="00AE63F8">
            <w:pPr>
              <w:pStyle w:val="TableParagraph"/>
              <w:ind w:left="110" w:right="235"/>
              <w:jc w:val="center"/>
            </w:pPr>
          </w:p>
        </w:tc>
        <w:tc>
          <w:tcPr>
            <w:tcW w:w="2521" w:type="dxa"/>
          </w:tcPr>
          <w:p w14:paraId="44455766" w14:textId="77777777" w:rsidR="0030079E" w:rsidRDefault="0030079E" w:rsidP="00AE63F8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</w:tc>
        <w:tc>
          <w:tcPr>
            <w:tcW w:w="2521" w:type="dxa"/>
          </w:tcPr>
          <w:p w14:paraId="44455769" w14:textId="3E01AD48" w:rsidR="0030079E" w:rsidRDefault="0030079E" w:rsidP="00AE63F8">
            <w:pPr>
              <w:pStyle w:val="TableParagraph"/>
              <w:ind w:right="344"/>
              <w:jc w:val="center"/>
            </w:pPr>
          </w:p>
        </w:tc>
        <w:tc>
          <w:tcPr>
            <w:tcW w:w="2521" w:type="dxa"/>
          </w:tcPr>
          <w:p w14:paraId="4445576C" w14:textId="69D68AFA" w:rsidR="0030079E" w:rsidRDefault="0030079E" w:rsidP="00AE63F8">
            <w:pPr>
              <w:pStyle w:val="TableParagraph"/>
              <w:ind w:right="286"/>
              <w:jc w:val="center"/>
            </w:pPr>
          </w:p>
        </w:tc>
      </w:tr>
      <w:tr w:rsidR="0030079E" w14:paraId="44455776" w14:textId="77777777">
        <w:trPr>
          <w:trHeight w:val="1093"/>
        </w:trPr>
        <w:tc>
          <w:tcPr>
            <w:tcW w:w="2521" w:type="dxa"/>
            <w:tcBorders>
              <w:bottom w:val="nil"/>
            </w:tcBorders>
            <w:shd w:val="clear" w:color="auto" w:fill="F1F1F1"/>
          </w:tcPr>
          <w:p w14:paraId="4445576E" w14:textId="669E8610" w:rsidR="0030079E" w:rsidRDefault="0030079E" w:rsidP="00AE63F8">
            <w:pPr>
              <w:pStyle w:val="TableParagraph"/>
              <w:spacing w:line="242" w:lineRule="auto"/>
              <w:ind w:left="110" w:right="198"/>
              <w:jc w:val="center"/>
              <w:rPr>
                <w:b/>
              </w:rPr>
            </w:pPr>
          </w:p>
        </w:tc>
        <w:tc>
          <w:tcPr>
            <w:tcW w:w="2521" w:type="dxa"/>
            <w:tcBorders>
              <w:bottom w:val="nil"/>
            </w:tcBorders>
            <w:shd w:val="clear" w:color="auto" w:fill="F1F1F1"/>
          </w:tcPr>
          <w:p w14:paraId="4445576F" w14:textId="6A8A0D92" w:rsidR="0030079E" w:rsidRDefault="0030079E" w:rsidP="00AE63F8">
            <w:pPr>
              <w:pStyle w:val="TableParagraph"/>
              <w:spacing w:line="242" w:lineRule="auto"/>
              <w:ind w:left="110" w:right="294"/>
              <w:jc w:val="center"/>
            </w:pPr>
          </w:p>
        </w:tc>
        <w:tc>
          <w:tcPr>
            <w:tcW w:w="2521" w:type="dxa"/>
            <w:tcBorders>
              <w:bottom w:val="nil"/>
            </w:tcBorders>
            <w:shd w:val="clear" w:color="auto" w:fill="F1F1F1"/>
          </w:tcPr>
          <w:p w14:paraId="44455770" w14:textId="4D377A3F" w:rsidR="0030079E" w:rsidRDefault="0030079E" w:rsidP="00AE63F8">
            <w:pPr>
              <w:pStyle w:val="TableParagraph"/>
              <w:spacing w:line="242" w:lineRule="auto"/>
              <w:ind w:left="110" w:right="754"/>
              <w:jc w:val="center"/>
            </w:pPr>
          </w:p>
        </w:tc>
        <w:tc>
          <w:tcPr>
            <w:tcW w:w="2521" w:type="dxa"/>
            <w:tcBorders>
              <w:bottom w:val="nil"/>
            </w:tcBorders>
            <w:shd w:val="clear" w:color="auto" w:fill="F1F1F1"/>
          </w:tcPr>
          <w:p w14:paraId="44455772" w14:textId="5193E83B" w:rsidR="0030079E" w:rsidRDefault="0030079E" w:rsidP="00AE63F8">
            <w:pPr>
              <w:pStyle w:val="TableParagraph"/>
              <w:spacing w:line="264" w:lineRule="exact"/>
              <w:jc w:val="center"/>
            </w:pPr>
          </w:p>
        </w:tc>
        <w:tc>
          <w:tcPr>
            <w:tcW w:w="2521" w:type="dxa"/>
            <w:tcBorders>
              <w:bottom w:val="nil"/>
            </w:tcBorders>
            <w:shd w:val="clear" w:color="auto" w:fill="F1F1F1"/>
          </w:tcPr>
          <w:p w14:paraId="44455774" w14:textId="222CF659" w:rsidR="0030079E" w:rsidRDefault="0030079E" w:rsidP="00AE63F8">
            <w:pPr>
              <w:pStyle w:val="TableParagraph"/>
              <w:spacing w:line="264" w:lineRule="exact"/>
              <w:jc w:val="center"/>
            </w:pPr>
          </w:p>
        </w:tc>
        <w:tc>
          <w:tcPr>
            <w:tcW w:w="2521" w:type="dxa"/>
            <w:tcBorders>
              <w:bottom w:val="nil"/>
            </w:tcBorders>
            <w:shd w:val="clear" w:color="auto" w:fill="F1F1F1"/>
          </w:tcPr>
          <w:p w14:paraId="44455775" w14:textId="31F38854" w:rsidR="0030079E" w:rsidRDefault="0030079E" w:rsidP="00AE63F8">
            <w:pPr>
              <w:pStyle w:val="TableParagraph"/>
              <w:spacing w:line="242" w:lineRule="auto"/>
              <w:ind w:right="281"/>
              <w:jc w:val="center"/>
            </w:pPr>
          </w:p>
        </w:tc>
      </w:tr>
      <w:tr w:rsidR="0030079E" w14:paraId="4445577E" w14:textId="77777777">
        <w:trPr>
          <w:trHeight w:val="578"/>
        </w:trPr>
        <w:tc>
          <w:tcPr>
            <w:tcW w:w="2521" w:type="dxa"/>
            <w:tcBorders>
              <w:top w:val="nil"/>
            </w:tcBorders>
            <w:shd w:val="clear" w:color="auto" w:fill="F1F1F1"/>
          </w:tcPr>
          <w:p w14:paraId="44455777" w14:textId="77777777" w:rsidR="0030079E" w:rsidRDefault="0030079E" w:rsidP="00AE63F8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</w:tc>
        <w:tc>
          <w:tcPr>
            <w:tcW w:w="2521" w:type="dxa"/>
            <w:tcBorders>
              <w:top w:val="nil"/>
            </w:tcBorders>
            <w:shd w:val="clear" w:color="auto" w:fill="F1F1F1"/>
          </w:tcPr>
          <w:p w14:paraId="44455778" w14:textId="77777777" w:rsidR="0030079E" w:rsidRDefault="0030079E" w:rsidP="00AE63F8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</w:tc>
        <w:tc>
          <w:tcPr>
            <w:tcW w:w="2521" w:type="dxa"/>
            <w:tcBorders>
              <w:top w:val="nil"/>
            </w:tcBorders>
            <w:shd w:val="clear" w:color="auto" w:fill="F1F1F1"/>
          </w:tcPr>
          <w:p w14:paraId="44455779" w14:textId="77777777" w:rsidR="0030079E" w:rsidRDefault="0030079E" w:rsidP="00AE63F8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</w:tc>
        <w:tc>
          <w:tcPr>
            <w:tcW w:w="2521" w:type="dxa"/>
            <w:tcBorders>
              <w:top w:val="nil"/>
            </w:tcBorders>
            <w:shd w:val="clear" w:color="auto" w:fill="F1F1F1"/>
          </w:tcPr>
          <w:p w14:paraId="4445577A" w14:textId="77777777" w:rsidR="0030079E" w:rsidRDefault="0030079E" w:rsidP="00AE63F8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</w:tc>
        <w:tc>
          <w:tcPr>
            <w:tcW w:w="2521" w:type="dxa"/>
            <w:tcBorders>
              <w:top w:val="nil"/>
            </w:tcBorders>
            <w:shd w:val="clear" w:color="auto" w:fill="F1F1F1"/>
          </w:tcPr>
          <w:p w14:paraId="4445577B" w14:textId="77777777" w:rsidR="0030079E" w:rsidRDefault="0030079E" w:rsidP="00AE63F8">
            <w:pPr>
              <w:pStyle w:val="TableParagraph"/>
              <w:ind w:left="0"/>
              <w:jc w:val="center"/>
              <w:rPr>
                <w:rFonts w:ascii="Times New Roman"/>
              </w:rPr>
            </w:pPr>
          </w:p>
        </w:tc>
        <w:tc>
          <w:tcPr>
            <w:tcW w:w="2521" w:type="dxa"/>
            <w:tcBorders>
              <w:top w:val="nil"/>
            </w:tcBorders>
            <w:shd w:val="clear" w:color="auto" w:fill="F1F1F1"/>
          </w:tcPr>
          <w:p w14:paraId="4445577D" w14:textId="733D70E5" w:rsidR="0030079E" w:rsidRDefault="0030079E" w:rsidP="00AE63F8">
            <w:pPr>
              <w:pStyle w:val="TableParagraph"/>
              <w:spacing w:before="1"/>
              <w:jc w:val="center"/>
            </w:pPr>
          </w:p>
        </w:tc>
      </w:tr>
      <w:tr w:rsidR="0030079E" w14:paraId="44455788" w14:textId="77777777">
        <w:trPr>
          <w:trHeight w:val="1670"/>
        </w:trPr>
        <w:tc>
          <w:tcPr>
            <w:tcW w:w="2521" w:type="dxa"/>
          </w:tcPr>
          <w:p w14:paraId="4445577F" w14:textId="3C920B8D" w:rsidR="0030079E" w:rsidRDefault="0030079E" w:rsidP="00AE63F8">
            <w:pPr>
              <w:pStyle w:val="TableParagraph"/>
              <w:ind w:left="110" w:right="180"/>
              <w:jc w:val="center"/>
              <w:rPr>
                <w:b/>
              </w:rPr>
            </w:pPr>
          </w:p>
        </w:tc>
        <w:tc>
          <w:tcPr>
            <w:tcW w:w="2521" w:type="dxa"/>
          </w:tcPr>
          <w:p w14:paraId="44455780" w14:textId="702E557A" w:rsidR="0030079E" w:rsidRDefault="0030079E" w:rsidP="00AE63F8">
            <w:pPr>
              <w:pStyle w:val="TableParagraph"/>
              <w:ind w:left="110" w:right="424"/>
              <w:jc w:val="center"/>
            </w:pPr>
          </w:p>
        </w:tc>
        <w:tc>
          <w:tcPr>
            <w:tcW w:w="2521" w:type="dxa"/>
          </w:tcPr>
          <w:p w14:paraId="44455781" w14:textId="78EB266E" w:rsidR="0030079E" w:rsidRDefault="0030079E" w:rsidP="00AE63F8">
            <w:pPr>
              <w:pStyle w:val="TableParagraph"/>
              <w:ind w:left="110" w:right="220"/>
              <w:jc w:val="center"/>
            </w:pPr>
          </w:p>
        </w:tc>
        <w:tc>
          <w:tcPr>
            <w:tcW w:w="2521" w:type="dxa"/>
          </w:tcPr>
          <w:p w14:paraId="44455782" w14:textId="0E0F382F" w:rsidR="0030079E" w:rsidRDefault="0030079E" w:rsidP="00AE63F8">
            <w:pPr>
              <w:pStyle w:val="TableParagraph"/>
              <w:ind w:right="193"/>
              <w:jc w:val="center"/>
            </w:pPr>
          </w:p>
        </w:tc>
        <w:tc>
          <w:tcPr>
            <w:tcW w:w="2521" w:type="dxa"/>
          </w:tcPr>
          <w:p w14:paraId="44455783" w14:textId="31FBAE76" w:rsidR="0030079E" w:rsidRDefault="0030079E" w:rsidP="00AE63F8">
            <w:pPr>
              <w:pStyle w:val="TableParagraph"/>
              <w:ind w:right="256"/>
              <w:jc w:val="center"/>
            </w:pPr>
          </w:p>
        </w:tc>
        <w:tc>
          <w:tcPr>
            <w:tcW w:w="2521" w:type="dxa"/>
          </w:tcPr>
          <w:p w14:paraId="44455787" w14:textId="643074BF" w:rsidR="0030079E" w:rsidRDefault="0030079E" w:rsidP="00AE63F8">
            <w:pPr>
              <w:pStyle w:val="TableParagraph"/>
              <w:spacing w:line="242" w:lineRule="auto"/>
              <w:ind w:right="295"/>
              <w:jc w:val="center"/>
            </w:pPr>
          </w:p>
        </w:tc>
      </w:tr>
    </w:tbl>
    <w:p w14:paraId="444557AC" w14:textId="4A04A395" w:rsidR="0030079E" w:rsidRDefault="0030079E" w:rsidP="00AE63F8">
      <w:pPr>
        <w:pStyle w:val="BodyText"/>
        <w:jc w:val="center"/>
        <w:rPr>
          <w:sz w:val="2"/>
        </w:rPr>
      </w:pPr>
    </w:p>
    <w:p w14:paraId="444557AD" w14:textId="6568BFA8" w:rsidR="0030079E" w:rsidRDefault="0085072F">
      <w:pPr>
        <w:tabs>
          <w:tab w:val="left" w:pos="12420"/>
        </w:tabs>
        <w:ind w:left="128"/>
        <w:rPr>
          <w:sz w:val="20"/>
        </w:rPr>
      </w:pPr>
      <w:r>
        <w:rPr>
          <w:sz w:val="20"/>
        </w:rPr>
        <w:tab/>
      </w:r>
    </w:p>
    <w:sectPr w:rsidR="0030079E" w:rsidSect="0027222A">
      <w:type w:val="continuous"/>
      <w:pgSz w:w="15840" w:h="12240" w:orient="landscape"/>
      <w:pgMar w:top="288" w:right="0" w:bottom="0" w:left="3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 serif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079E"/>
    <w:rsid w:val="000270BB"/>
    <w:rsid w:val="000D2C15"/>
    <w:rsid w:val="00144A57"/>
    <w:rsid w:val="001A490B"/>
    <w:rsid w:val="001F17E2"/>
    <w:rsid w:val="00220ADE"/>
    <w:rsid w:val="0027222A"/>
    <w:rsid w:val="002B0CF1"/>
    <w:rsid w:val="0030079E"/>
    <w:rsid w:val="0032454F"/>
    <w:rsid w:val="00332EE1"/>
    <w:rsid w:val="00385DE2"/>
    <w:rsid w:val="003B6DBC"/>
    <w:rsid w:val="0049203C"/>
    <w:rsid w:val="004A53C2"/>
    <w:rsid w:val="004C4F9B"/>
    <w:rsid w:val="004F7FB0"/>
    <w:rsid w:val="00534F61"/>
    <w:rsid w:val="005D4481"/>
    <w:rsid w:val="00695445"/>
    <w:rsid w:val="006B4FD1"/>
    <w:rsid w:val="006D1024"/>
    <w:rsid w:val="006D7E10"/>
    <w:rsid w:val="006E698B"/>
    <w:rsid w:val="006F6BCD"/>
    <w:rsid w:val="00712DE7"/>
    <w:rsid w:val="00717ADD"/>
    <w:rsid w:val="0085072F"/>
    <w:rsid w:val="00861EC4"/>
    <w:rsid w:val="008A5E1F"/>
    <w:rsid w:val="009438B3"/>
    <w:rsid w:val="009610A0"/>
    <w:rsid w:val="00A049F1"/>
    <w:rsid w:val="00A6555D"/>
    <w:rsid w:val="00AB3055"/>
    <w:rsid w:val="00AE63F8"/>
    <w:rsid w:val="00B62F25"/>
    <w:rsid w:val="00BB7BCF"/>
    <w:rsid w:val="00BD028B"/>
    <w:rsid w:val="00C1372C"/>
    <w:rsid w:val="00C514F7"/>
    <w:rsid w:val="00D93074"/>
    <w:rsid w:val="00DB78A7"/>
    <w:rsid w:val="00E3388F"/>
    <w:rsid w:val="00E67262"/>
    <w:rsid w:val="00E714E9"/>
    <w:rsid w:val="00F04271"/>
    <w:rsid w:val="00FB5F83"/>
    <w:rsid w:val="00FD0F86"/>
    <w:rsid w:val="00FF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55742"/>
  <w15:docId w15:val="{A9B9C7A2-381C-470C-8B9C-C1D55AB19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9"/>
      <w:ind w:left="2072" w:right="1982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9"/>
    </w:pPr>
  </w:style>
  <w:style w:type="character" w:styleId="Hyperlink">
    <w:name w:val="Hyperlink"/>
    <w:basedOn w:val="DefaultParagraphFont"/>
    <w:uiPriority w:val="99"/>
    <w:unhideWhenUsed/>
    <w:rsid w:val="0032454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45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0AD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76D8D72FECF7439262294BF16E11DE" ma:contentTypeVersion="15" ma:contentTypeDescription="Create a new document." ma:contentTypeScope="" ma:versionID="03360c8f6f154b3de65df776e29fbf8e">
  <xsd:schema xmlns:xsd="http://www.w3.org/2001/XMLSchema" xmlns:xs="http://www.w3.org/2001/XMLSchema" xmlns:p="http://schemas.microsoft.com/office/2006/metadata/properties" xmlns:ns1="http://schemas.microsoft.com/sharepoint/v3" xmlns:ns2="30111876-b0e6-4b07-94de-0d6d6de700f1" xmlns:ns3="25f8cef8-43ec-43e6-9b98-bf691d4611e9" targetNamespace="http://schemas.microsoft.com/office/2006/metadata/properties" ma:root="true" ma:fieldsID="f4bf2917b88d0bcab3db6407cdf22a2e" ns1:_="" ns2:_="" ns3:_="">
    <xsd:import namespace="http://schemas.microsoft.com/sharepoint/v3"/>
    <xsd:import namespace="30111876-b0e6-4b07-94de-0d6d6de700f1"/>
    <xsd:import namespace="25f8cef8-43ec-43e6-9b98-bf691d4611e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11876-b0e6-4b07-94de-0d6d6de700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8cef8-43ec-43e6-9b98-bf691d4611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C9B13C1-E622-4D34-985C-BCEDC0403C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18D5A8-65B8-4F4B-A595-079D85423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111876-b0e6-4b07-94de-0d6d6de700f1"/>
    <ds:schemaRef ds:uri="25f8cef8-43ec-43e6-9b98-bf691d4611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1CEC22-D244-4C31-9067-3DE5A5D70C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Baker, Heidi</dc:creator>
  <cp:keywords/>
  <cp:lastModifiedBy>Sievers-Coffer, Kristan</cp:lastModifiedBy>
  <cp:revision>7</cp:revision>
  <dcterms:created xsi:type="dcterms:W3CDTF">2021-04-09T22:20:00Z</dcterms:created>
  <dcterms:modified xsi:type="dcterms:W3CDTF">2022-09-14T16:42:00Z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2021-04-09T00:00:00Z</vt:filetime>
  </property>
  <property fmtid="{D5CDD505-2E9C-101B-9397-08002B2CF9AE}" pid="5" name="ContentTypeId">
    <vt:lpwstr>0x010100EF76D8D72FECF7439262294BF16E11DE</vt:lpwstr>
  </property>
</Properties>
</file>